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rFonts w:ascii="Calibri" w:cs="Calibri" w:eastAsia="Calibri" w:hAnsi="Calibri"/>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b w:val="1"/>
          <w:rtl w:val="0"/>
        </w:rPr>
        <w:t xml:space="preserve">CALL-OFF SCHEDULE 10 </w:t>
      </w:r>
    </w:p>
    <w:p w:rsidR="00000000" w:rsidDel="00000000" w:rsidP="00000000" w:rsidRDefault="00000000" w:rsidRPr="00000000" w14:paraId="00000012">
      <w:pPr>
        <w:jc w:val="center"/>
        <w:rPr>
          <w:b w:val="1"/>
        </w:rPr>
      </w:pPr>
      <w:r w:rsidDel="00000000" w:rsidR="00000000" w:rsidRPr="00000000">
        <w:rPr>
          <w:b w:val="1"/>
          <w:rtl w:val="0"/>
        </w:rPr>
        <w:t xml:space="preserve">EXIT MANAGEMENT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RE-TENDERING OF Deliverables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3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3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p>
    <w:p w:rsidR="00000000" w:rsidDel="00000000" w:rsidP="00000000" w:rsidRDefault="00000000" w:rsidRPr="00000000" w14:paraId="00000040">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4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5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p>
    <w:p w:rsidR="00000000" w:rsidDel="00000000" w:rsidP="00000000" w:rsidRDefault="00000000" w:rsidRPr="00000000" w14:paraId="0000005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6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7"/>
      <w:bookmarkEnd w:id="3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6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p>
    <w:p w:rsidR="00000000" w:rsidDel="00000000" w:rsidP="00000000" w:rsidRDefault="00000000" w:rsidRPr="00000000" w14:paraId="0000006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72">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8">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079">
    <w:pPr>
      <w:tabs>
        <w:tab w:val="center" w:leader="none" w:pos="4513"/>
        <w:tab w:val="right" w:leader="none" w:pos="9026"/>
      </w:tabs>
      <w:spacing w:after="0" w:line="240" w:lineRule="auto"/>
      <w:jc w:val="both"/>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1" distB="0" distT="0" distL="0" distR="0" hidden="0" layoutInCell="1" locked="0" relativeHeight="0" simplePos="0">
          <wp:simplePos x="0" y="0"/>
          <wp:positionH relativeFrom="column">
            <wp:posOffset>5038725</wp:posOffset>
          </wp:positionH>
          <wp:positionV relativeFrom="paragraph">
            <wp:posOffset>-85724</wp:posOffset>
          </wp:positionV>
          <wp:extent cx="749300" cy="565150"/>
          <wp:effectExtent b="0" l="0" r="0" t="0"/>
          <wp:wrapNone/>
          <wp:docPr descr="https://lh5.googleusercontent.com/5rrI-oSrdQtTyuOWRTU-bVQGJMIEpEyTV3ex16Fjws9t8YD9afdInIMHnncciX0X08e4H3V4cQh-2ulD74i7837Vwf18pfRwbbbJ_ApE8LMEYzaOk4Ghm0XAjF7NJx13HVq_g71Z8gnVhms6DaFFGmhXq4NibotcLL_Pc2kDUGgftoJerOXPcZekNXfJGj0ESBdhJQ" id="2" name="image1.png"/>
          <a:graphic>
            <a:graphicData uri="http://schemas.openxmlformats.org/drawingml/2006/picture">
              <pic:pic>
                <pic:nvPicPr>
                  <pic:cNvPr descr="https://lh5.googleusercontent.com/5rrI-oSrdQtTyuOWRTU-bVQGJMIEpEyTV3ex16Fjws9t8YD9afdInIMHnncciX0X08e4H3V4cQh-2ulD74i7837Vwf18pfRwbbbJ_ApE8LMEYzaOk4Ghm0XAjF7NJx13HVq_g71Z8gnVhms6DaFFGmhXq4NibotcLL_Pc2kDUGgftoJerOXPcZekNXfJGj0ESBdhJQ" id="0" name="image1.png"/>
                  <pic:cNvPicPr preferRelativeResize="0"/>
                </pic:nvPicPr>
                <pic:blipFill>
                  <a:blip r:embed="rId1"/>
                  <a:srcRect b="0" l="0" r="0" t="0"/>
                  <a:stretch>
                    <a:fillRect/>
                  </a:stretch>
                </pic:blipFill>
                <pic:spPr>
                  <a:xfrm>
                    <a:off x="0" y="0"/>
                    <a:ext cx="749300" cy="565150"/>
                  </a:xfrm>
                  <a:prstGeom prst="rect"/>
                  <a:ln/>
                </pic:spPr>
              </pic:pic>
            </a:graphicData>
          </a:graphic>
        </wp:anchor>
      </w:drawing>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10 (Exit Management)                                                                                   </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iKRL7ciEvSielB5R9ObLeo/RqA==">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zbzdhbG5rMgloLjIzY2t2dmQyCGguaWh2NjM2MgloLjMyaGlvcXoyCWguMWhtc3l5czIJaC40MW1naG1sMgloLjJncnFydWUyCGgudngxMjI3MgloLjNmd29rcTA4AHIhMWt4SFNCUFloblZEWVRDZTlNXzhUVUZrYzNMRDExaT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2022-09-21T19:32:00Z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